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3B40EC" w:rsidRDefault="005F0242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-1905</wp:posOffset>
            </wp:positionV>
            <wp:extent cx="1471930" cy="1471930"/>
            <wp:effectExtent l="95250" t="57150" r="71120" b="1397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C2816" w:rsidRPr="001C2816">
        <w:rPr>
          <w:rFonts w:ascii="Impact" w:hAnsi="Impact"/>
          <w:sz w:val="96"/>
          <w:szCs w:val="96"/>
          <w:lang w:val="en-US"/>
        </w:rPr>
        <w:pict>
          <v:rect id="Rectangle 2" o:spid="_x0000_s1026" style="position:absolute;margin-left:-3.75pt;margin-top:-7.1pt;width:411.7pt;height:12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590763" w:rsidRDefault="00E17A19" w:rsidP="00E04520">
                  <w:pPr>
                    <w:pStyle w:val="Name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Marianela</w:t>
                  </w:r>
                  <w:r w:rsidR="00CB72AC" w:rsidRPr="00590763">
                    <w:rPr>
                      <w:lang w:val="es-AR"/>
                    </w:rPr>
                    <w:t xml:space="preserve"> </w:t>
                  </w:r>
                  <w:r>
                    <w:rPr>
                      <w:lang w:val="es-AR"/>
                    </w:rPr>
                    <w:t>Benavídez</w:t>
                  </w:r>
                </w:p>
                <w:p w:rsidR="008D510D" w:rsidRPr="00590763" w:rsidRDefault="008D510D" w:rsidP="00263C40">
                  <w:pPr>
                    <w:pStyle w:val="ContactInfo"/>
                    <w:rPr>
                      <w:lang w:val="es-AR"/>
                    </w:rPr>
                  </w:pPr>
                </w:p>
                <w:p w:rsidR="008D510D" w:rsidRPr="00590763" w:rsidRDefault="00590763" w:rsidP="00263C40">
                  <w:pPr>
                    <w:pStyle w:val="Contacts"/>
                    <w:rPr>
                      <w:lang w:val="es-AR"/>
                    </w:rPr>
                  </w:pPr>
                  <w:r w:rsidRPr="00590763">
                    <w:rPr>
                      <w:lang w:val="es-AR"/>
                    </w:rPr>
                    <w:t>General Martínez Campos, 528010 MADRID</w:t>
                  </w:r>
                </w:p>
                <w:p w:rsidR="008D510D" w:rsidRPr="00590763" w:rsidRDefault="008D510D" w:rsidP="00263C40">
                  <w:pPr>
                    <w:pStyle w:val="Contacts"/>
                    <w:rPr>
                      <w:lang w:val="es-AR"/>
                    </w:rPr>
                  </w:pPr>
                  <w:r w:rsidRPr="00590763">
                    <w:rPr>
                      <w:lang w:val="es-AR"/>
                    </w:rPr>
                    <w:t>www.</w:t>
                  </w:r>
                  <w:r w:rsidR="00663AD8">
                    <w:rPr>
                      <w:lang w:val="es-AR"/>
                    </w:rPr>
                    <w:t>mbenavidez</w:t>
                  </w:r>
                  <w:r w:rsidRPr="00590763">
                    <w:rPr>
                      <w:lang w:val="es-AR"/>
                    </w:rPr>
                    <w:t xml:space="preserve">.com - </w:t>
                  </w:r>
                  <w:r w:rsidR="00663AD8">
                    <w:rPr>
                      <w:lang w:val="es-AR"/>
                    </w:rPr>
                    <w:t>mbenavidez</w:t>
                  </w:r>
                  <w:r w:rsidRPr="00590763">
                    <w:rPr>
                      <w:lang w:val="es-AR"/>
                    </w:rPr>
                    <w:t>@</w:t>
                  </w:r>
                  <w:r w:rsidR="00F076C5">
                    <w:rPr>
                      <w:lang w:val="es-AR"/>
                    </w:rPr>
                    <w:t>gmail</w:t>
                  </w:r>
                  <w:r w:rsidRPr="00590763">
                    <w:rPr>
                      <w:lang w:val="es-AR"/>
                    </w:rPr>
                    <w:t>.com</w:t>
                  </w:r>
                </w:p>
                <w:p w:rsidR="008D510D" w:rsidRPr="00263C40" w:rsidRDefault="008D510D" w:rsidP="00263C40">
                  <w:pPr>
                    <w:pStyle w:val="Contacts"/>
                  </w:pPr>
                  <w:r w:rsidRPr="00590763">
                    <w:rPr>
                      <w:lang w:val="es-AR"/>
                    </w:rPr>
                    <w:t xml:space="preserve"> </w:t>
                  </w:r>
                  <w:r w:rsidRPr="00263C40">
                    <w:t>(123) 456 78 99</w:t>
                  </w:r>
                </w:p>
                <w:p w:rsidR="008D510D" w:rsidRPr="008D510D" w:rsidRDefault="008D510D" w:rsidP="00263C40">
                  <w:pPr>
                    <w:pStyle w:val="Contacts"/>
                  </w:pPr>
                </w:p>
                <w:p w:rsidR="008D510D" w:rsidRPr="00B95600" w:rsidRDefault="008D510D" w:rsidP="00263C40">
                  <w:pPr>
                    <w:jc w:val="right"/>
                  </w:pPr>
                </w:p>
              </w:txbxContent>
            </v:textbox>
          </v:rect>
        </w:pict>
      </w:r>
      <w:r w:rsidR="00F26FA2">
        <w:rPr>
          <w:rFonts w:ascii="Impact" w:hAnsi="Impact"/>
          <w:sz w:val="96"/>
          <w:szCs w:val="96"/>
        </w:rPr>
        <w:br/>
      </w:r>
      <w:bookmarkStart w:id="0" w:name="_GoBack"/>
      <w:bookmarkEnd w:id="0"/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8"/>
        <w:gridCol w:w="270"/>
        <w:gridCol w:w="8748"/>
      </w:tblGrid>
      <w:tr w:rsidR="00EB260A" w:rsidRPr="003B40EC" w:rsidTr="00736FE9">
        <w:trPr>
          <w:jc w:val="center"/>
        </w:trPr>
        <w:tc>
          <w:tcPr>
            <w:tcW w:w="11016" w:type="dxa"/>
            <w:gridSpan w:val="3"/>
          </w:tcPr>
          <w:p w:rsidR="00EB260A" w:rsidRPr="00E17A19" w:rsidRDefault="00CB72AC" w:rsidP="00E0452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E17A19">
              <w:rPr>
                <w:color w:val="943634" w:themeColor="accent2" w:themeShade="BF"/>
              </w:rPr>
              <w:t xml:space="preserve">Perfil </w:t>
            </w:r>
            <w:r w:rsidRPr="00E17A19">
              <w:rPr>
                <w:noProof/>
                <w:color w:val="943634" w:themeColor="accent2" w:themeShade="BF"/>
              </w:rPr>
              <w:t>Profesional</w:t>
            </w:r>
          </w:p>
        </w:tc>
      </w:tr>
      <w:tr w:rsidR="00EB260A" w:rsidRPr="003B40EC" w:rsidTr="0026242A">
        <w:trPr>
          <w:jc w:val="center"/>
        </w:trPr>
        <w:tc>
          <w:tcPr>
            <w:tcW w:w="11016" w:type="dxa"/>
            <w:gridSpan w:val="3"/>
          </w:tcPr>
          <w:p w:rsidR="00EB260A" w:rsidRDefault="00EB260A" w:rsidP="00EB260A">
            <w:pPr>
              <w:pStyle w:val="Prrafodelista"/>
              <w:numPr>
                <w:ilvl w:val="0"/>
                <w:numId w:val="10"/>
              </w:numPr>
            </w:pPr>
            <w:r w:rsidRPr="003B40EC">
              <w:t xml:space="preserve">Loremipsumdolorsitamet, consecteturadipiscingelit. </w:t>
            </w:r>
          </w:p>
          <w:p w:rsidR="00EB260A" w:rsidRDefault="00EB260A" w:rsidP="00EB260A">
            <w:pPr>
              <w:pStyle w:val="Prrafodelista"/>
              <w:numPr>
                <w:ilvl w:val="0"/>
                <w:numId w:val="10"/>
              </w:numPr>
            </w:pPr>
            <w:r w:rsidRPr="003B40EC">
              <w:t>Phasellusgravidanequenulla, non cursusnequecommodositamet.</w:t>
            </w:r>
          </w:p>
          <w:p w:rsidR="00EB260A" w:rsidRDefault="00EB260A" w:rsidP="00EB260A">
            <w:pPr>
              <w:pStyle w:val="Prrafodelista"/>
              <w:numPr>
                <w:ilvl w:val="0"/>
                <w:numId w:val="10"/>
              </w:numPr>
            </w:pPr>
            <w:r w:rsidRPr="003B40EC">
              <w:t xml:space="preserve">Pellentesqueelementum vitae ipsumsitameteleifend. </w:t>
            </w:r>
          </w:p>
          <w:p w:rsidR="00EB260A" w:rsidRPr="003B40EC" w:rsidRDefault="00EB260A" w:rsidP="00EB260A">
            <w:pPr>
              <w:pStyle w:val="Prrafodelista"/>
              <w:numPr>
                <w:ilvl w:val="0"/>
                <w:numId w:val="10"/>
              </w:numPr>
            </w:pPr>
            <w:r w:rsidRPr="003B40EC">
              <w:t>Nullamtinciduntodio id orcialiquetmattis. Maurisdapibusnullaquisvelitpellentesquevariusegetegetlacus.</w:t>
            </w:r>
          </w:p>
        </w:tc>
      </w:tr>
      <w:tr w:rsidR="00EB260A" w:rsidRPr="003B40EC" w:rsidTr="00736FE9">
        <w:trPr>
          <w:jc w:val="center"/>
        </w:trPr>
        <w:tc>
          <w:tcPr>
            <w:tcW w:w="11016" w:type="dxa"/>
            <w:gridSpan w:val="3"/>
          </w:tcPr>
          <w:p w:rsidR="00EB260A" w:rsidRPr="00E17A19" w:rsidRDefault="00CB72AC" w:rsidP="00E0452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E17A19">
              <w:rPr>
                <w:color w:val="943634" w:themeColor="accent2" w:themeShade="BF"/>
              </w:rPr>
              <w:t>Habilidades</w:t>
            </w:r>
          </w:p>
        </w:tc>
      </w:tr>
      <w:tr w:rsidR="00EB260A" w:rsidRPr="003B40EC" w:rsidTr="00736FE9">
        <w:trPr>
          <w:jc w:val="center"/>
        </w:trPr>
        <w:tc>
          <w:tcPr>
            <w:tcW w:w="11016" w:type="dxa"/>
            <w:gridSpan w:val="3"/>
          </w:tcPr>
          <w:p w:rsidR="00EB260A" w:rsidRDefault="00EB260A" w:rsidP="00736FE9">
            <w:pPr>
              <w:pStyle w:val="Prrafodelista"/>
              <w:numPr>
                <w:ilvl w:val="0"/>
                <w:numId w:val="10"/>
              </w:numPr>
            </w:pPr>
            <w:r w:rsidRPr="003B40EC">
              <w:t xml:space="preserve">Loremipsumdolorsitamet, consecteturadipiscingelit. </w:t>
            </w:r>
          </w:p>
          <w:p w:rsidR="00EB260A" w:rsidRDefault="00EB260A" w:rsidP="00736FE9">
            <w:pPr>
              <w:pStyle w:val="Prrafodelista"/>
              <w:numPr>
                <w:ilvl w:val="0"/>
                <w:numId w:val="10"/>
              </w:numPr>
            </w:pPr>
            <w:r w:rsidRPr="003B40EC">
              <w:t>Phasellusgravidanequenulla, non cursusnequecommodositamet.</w:t>
            </w:r>
          </w:p>
          <w:p w:rsidR="00EB260A" w:rsidRDefault="00EB260A" w:rsidP="00736FE9">
            <w:pPr>
              <w:pStyle w:val="Prrafodelista"/>
              <w:numPr>
                <w:ilvl w:val="0"/>
                <w:numId w:val="10"/>
              </w:numPr>
            </w:pPr>
            <w:r w:rsidRPr="003B40EC">
              <w:t xml:space="preserve">Pellentesqueelementum vitae ipsumsitameteleifend. </w:t>
            </w:r>
          </w:p>
          <w:p w:rsidR="00EB260A" w:rsidRPr="003B40EC" w:rsidRDefault="00EB260A" w:rsidP="00736FE9">
            <w:pPr>
              <w:pStyle w:val="Prrafodelista"/>
              <w:numPr>
                <w:ilvl w:val="0"/>
                <w:numId w:val="10"/>
              </w:numPr>
            </w:pPr>
            <w:r w:rsidRPr="003B40EC">
              <w:t>Nullamtinciduntodio id orcialiquetmattis. Maurisdapibusnullaquisvelitpellentesquevariusegetegetlacus.</w:t>
            </w:r>
          </w:p>
        </w:tc>
      </w:tr>
      <w:tr w:rsidR="00EB260A" w:rsidRPr="003B40EC" w:rsidTr="00736FE9">
        <w:trPr>
          <w:jc w:val="center"/>
        </w:trPr>
        <w:tc>
          <w:tcPr>
            <w:tcW w:w="11016" w:type="dxa"/>
            <w:gridSpan w:val="3"/>
          </w:tcPr>
          <w:p w:rsidR="00EB260A" w:rsidRPr="00E17A19" w:rsidRDefault="00CB72AC" w:rsidP="00E0452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E17A19">
              <w:rPr>
                <w:color w:val="943634" w:themeColor="accent2" w:themeShade="BF"/>
              </w:rPr>
              <w:t>Experiencia Laboral Relevante</w:t>
            </w:r>
          </w:p>
        </w:tc>
      </w:tr>
      <w:tr w:rsidR="00EB260A" w:rsidRPr="003B40EC" w:rsidTr="00736FE9">
        <w:trPr>
          <w:jc w:val="center"/>
        </w:trPr>
        <w:tc>
          <w:tcPr>
            <w:tcW w:w="1998" w:type="dxa"/>
          </w:tcPr>
          <w:p w:rsidR="00EB260A" w:rsidRPr="003B40EC" w:rsidRDefault="00590763" w:rsidP="00736FE9">
            <w:pPr>
              <w:pStyle w:val="BoldNormal"/>
            </w:pPr>
            <w:r>
              <w:t>Verano</w:t>
            </w:r>
            <w:r w:rsidR="00EB260A" w:rsidRPr="003B40EC">
              <w:t xml:space="preserve"> 2012</w:t>
            </w:r>
          </w:p>
        </w:tc>
        <w:tc>
          <w:tcPr>
            <w:tcW w:w="270" w:type="dxa"/>
          </w:tcPr>
          <w:p w:rsidR="00EB260A" w:rsidRPr="003B40EC" w:rsidRDefault="00EB260A" w:rsidP="00736FE9"/>
        </w:tc>
        <w:tc>
          <w:tcPr>
            <w:tcW w:w="8748" w:type="dxa"/>
          </w:tcPr>
          <w:p w:rsidR="00EB260A" w:rsidRPr="00482C31" w:rsidRDefault="00B04756" w:rsidP="00736FE9">
            <w:pPr>
              <w:pStyle w:val="BoldLarge"/>
            </w:pPr>
            <w:r w:rsidRPr="00B16E4B">
              <w:rPr>
                <w:lang w:val="es-AR"/>
              </w:rPr>
              <w:t>Encargado de Servicios de Saludo</w:t>
            </w:r>
          </w:p>
          <w:p w:rsidR="00EB260A" w:rsidRPr="003B40EC" w:rsidRDefault="00B16E4B" w:rsidP="00736FE9">
            <w:pPr>
              <w:rPr>
                <w:i/>
              </w:rPr>
            </w:pPr>
            <w:r>
              <w:rPr>
                <w:i/>
              </w:rPr>
              <w:t>Servicios Sanitarios Sanitas</w:t>
            </w:r>
            <w:r w:rsidRPr="003B40EC">
              <w:rPr>
                <w:i/>
              </w:rPr>
              <w:t xml:space="preserve"> </w:t>
            </w:r>
            <w:r w:rsidR="00EB260A" w:rsidRPr="003B40EC">
              <w:rPr>
                <w:i/>
              </w:rPr>
              <w:t xml:space="preserve">– </w:t>
            </w:r>
            <w:r>
              <w:rPr>
                <w:i/>
              </w:rPr>
              <w:t>Madrid</w:t>
            </w:r>
          </w:p>
          <w:p w:rsidR="00EB260A" w:rsidRPr="00CB72AC" w:rsidRDefault="00EB260A" w:rsidP="00736FE9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CB72AC">
              <w:rPr>
                <w:lang w:val="es-AR"/>
              </w:rPr>
              <w:t>Pellentesqueporttitor, velitlaciniaegestasauctor, diameros tempus arcu, necvulputateaugue magna velrisus.</w:t>
            </w:r>
          </w:p>
          <w:p w:rsidR="00EB260A" w:rsidRPr="00CB72AC" w:rsidRDefault="00EB260A" w:rsidP="00736FE9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CB72AC">
              <w:rPr>
                <w:lang w:val="es-AR"/>
              </w:rPr>
              <w:t>Cras non magna vel ante adipiscingrhoncus.</w:t>
            </w:r>
          </w:p>
          <w:p w:rsidR="00EB260A" w:rsidRPr="003B40EC" w:rsidRDefault="00EB260A" w:rsidP="00736FE9">
            <w:pPr>
              <w:pStyle w:val="Prrafodelista"/>
              <w:numPr>
                <w:ilvl w:val="0"/>
                <w:numId w:val="9"/>
              </w:numPr>
            </w:pPr>
            <w:r w:rsidRPr="003B40EC">
              <w:t>Vivamus a mi.</w:t>
            </w:r>
          </w:p>
        </w:tc>
      </w:tr>
      <w:tr w:rsidR="00B810E8" w:rsidRPr="003B40EC" w:rsidTr="00303D04">
        <w:trPr>
          <w:jc w:val="center"/>
        </w:trPr>
        <w:tc>
          <w:tcPr>
            <w:tcW w:w="11016" w:type="dxa"/>
            <w:gridSpan w:val="3"/>
          </w:tcPr>
          <w:p w:rsidR="00B810E8" w:rsidRPr="00E17A19" w:rsidRDefault="00CB72AC" w:rsidP="00E0452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E17A19">
              <w:rPr>
                <w:color w:val="943634" w:themeColor="accent2" w:themeShade="BF"/>
              </w:rPr>
              <w:t>Educación</w:t>
            </w:r>
          </w:p>
        </w:tc>
      </w:tr>
      <w:tr w:rsidR="00B810E8" w:rsidRPr="003B40EC" w:rsidTr="00303D04">
        <w:trPr>
          <w:jc w:val="center"/>
        </w:trPr>
        <w:tc>
          <w:tcPr>
            <w:tcW w:w="1998" w:type="dxa"/>
          </w:tcPr>
          <w:p w:rsidR="00B810E8" w:rsidRPr="003B40EC" w:rsidRDefault="00B810E8" w:rsidP="00590763">
            <w:pPr>
              <w:pStyle w:val="BoldNormal"/>
            </w:pPr>
            <w:r w:rsidRPr="003B40EC">
              <w:t xml:space="preserve">2011 </w:t>
            </w:r>
            <w:r w:rsidR="00480F59" w:rsidRPr="003B40EC">
              <w:t>–</w:t>
            </w:r>
            <w:r w:rsidRPr="003B40EC">
              <w:t xml:space="preserve"> </w:t>
            </w:r>
            <w:r w:rsidR="00590763">
              <w:t>Presente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590763" w:rsidRDefault="00590763" w:rsidP="00B95600">
            <w:pPr>
              <w:pStyle w:val="BoldLarge"/>
              <w:rPr>
                <w:lang w:val="es-AR"/>
              </w:rPr>
            </w:pPr>
            <w:r w:rsidRPr="00590763">
              <w:rPr>
                <w:lang w:val="es-AR"/>
              </w:rPr>
              <w:t>Maestría en Ciencias de la Salud</w:t>
            </w:r>
            <w:r w:rsidR="00303D04" w:rsidRPr="00590763">
              <w:rPr>
                <w:lang w:val="es-AR"/>
              </w:rPr>
              <w:t xml:space="preserve"> (MHS)</w:t>
            </w:r>
          </w:p>
          <w:p w:rsidR="00B810E8" w:rsidRPr="000454D0" w:rsidRDefault="000454D0" w:rsidP="00303D04">
            <w:pPr>
              <w:rPr>
                <w:i/>
                <w:lang w:val="es-AR"/>
              </w:rPr>
            </w:pPr>
            <w:r w:rsidRPr="000454D0">
              <w:rPr>
                <w:i/>
                <w:lang w:val="es-AR"/>
              </w:rPr>
              <w:t>Universidad Politécnica de Madrid</w:t>
            </w:r>
            <w:r>
              <w:rPr>
                <w:i/>
                <w:lang w:val="es-AR"/>
              </w:rPr>
              <w:t xml:space="preserve"> </w:t>
            </w:r>
            <w:r w:rsidR="001E643B" w:rsidRPr="000454D0">
              <w:rPr>
                <w:i/>
                <w:lang w:val="es-AR"/>
              </w:rPr>
              <w:t xml:space="preserve">– </w:t>
            </w:r>
            <w:r>
              <w:rPr>
                <w:i/>
                <w:lang w:val="es-AR"/>
              </w:rPr>
              <w:t>Madrid</w:t>
            </w:r>
          </w:p>
          <w:p w:rsidR="00480F59" w:rsidRPr="003B40EC" w:rsidRDefault="00303D04" w:rsidP="00303D04">
            <w:r w:rsidRPr="003B40EC">
              <w:t>Loremipsumdolorsitamet, consecteturadipiscingelit. Phasellusgravidanequenulla, non cursusnequecommodositamet.</w:t>
            </w:r>
          </w:p>
        </w:tc>
      </w:tr>
      <w:tr w:rsidR="00B810E8" w:rsidRPr="003B40EC" w:rsidTr="00303D04">
        <w:trPr>
          <w:jc w:val="center"/>
        </w:trPr>
        <w:tc>
          <w:tcPr>
            <w:tcW w:w="1998" w:type="dxa"/>
          </w:tcPr>
          <w:p w:rsidR="00B810E8" w:rsidRPr="003B40EC" w:rsidRDefault="00480F59" w:rsidP="00303D04">
            <w:pPr>
              <w:pStyle w:val="BoldNormal"/>
            </w:pPr>
            <w:r w:rsidRPr="003B40EC">
              <w:t>2010</w:t>
            </w:r>
          </w:p>
        </w:tc>
        <w:tc>
          <w:tcPr>
            <w:tcW w:w="270" w:type="dxa"/>
          </w:tcPr>
          <w:p w:rsidR="00B810E8" w:rsidRPr="003B40EC" w:rsidRDefault="00B810E8" w:rsidP="00303D04"/>
        </w:tc>
        <w:tc>
          <w:tcPr>
            <w:tcW w:w="8748" w:type="dxa"/>
          </w:tcPr>
          <w:p w:rsidR="00303D04" w:rsidRPr="003B40EC" w:rsidRDefault="00303D04" w:rsidP="00B95600">
            <w:pPr>
              <w:pStyle w:val="BoldLarge"/>
            </w:pPr>
            <w:r w:rsidRPr="003B40EC">
              <w:t>Bachelor of Science in Community Health</w:t>
            </w:r>
          </w:p>
          <w:p w:rsidR="00480F59" w:rsidRPr="003B40EC" w:rsidRDefault="00B16E4B" w:rsidP="00303D04">
            <w:pPr>
              <w:rPr>
                <w:i/>
              </w:rPr>
            </w:pPr>
            <w:r w:rsidRPr="005B66B5">
              <w:rPr>
                <w:i/>
                <w:lang w:val="es-ES_tradnl"/>
              </w:rPr>
              <w:t xml:space="preserve">Universidad Alfonso XIII </w:t>
            </w:r>
            <w:r w:rsidR="001E643B" w:rsidRPr="003B40EC">
              <w:rPr>
                <w:i/>
              </w:rPr>
              <w:t xml:space="preserve">– </w:t>
            </w:r>
            <w:r>
              <w:rPr>
                <w:i/>
              </w:rPr>
              <w:t>Madrid</w:t>
            </w:r>
          </w:p>
          <w:p w:rsidR="00B810E8" w:rsidRPr="003B40EC" w:rsidRDefault="00303D04" w:rsidP="00303D04">
            <w:r w:rsidRPr="003B40EC">
              <w:lastRenderedPageBreak/>
              <w:t>Pellentesqueelementum vitae ipsumsitameteleifend. Nullamtinciduntodio id orcialiquetmattis. Maurisdapibusnullaquisvelitpellentesquevariusegetegetlacus.</w:t>
            </w:r>
          </w:p>
        </w:tc>
      </w:tr>
      <w:tr w:rsidR="00025E8B" w:rsidRPr="00C70D0A" w:rsidTr="00303D04">
        <w:trPr>
          <w:jc w:val="center"/>
        </w:trPr>
        <w:tc>
          <w:tcPr>
            <w:tcW w:w="11016" w:type="dxa"/>
            <w:gridSpan w:val="3"/>
          </w:tcPr>
          <w:p w:rsidR="00025E8B" w:rsidRPr="00E17A19" w:rsidRDefault="00EB260A" w:rsidP="007B1854">
            <w:pPr>
              <w:pStyle w:val="Ttulo1"/>
              <w:outlineLvl w:val="0"/>
              <w:rPr>
                <w:color w:val="943634" w:themeColor="accent2" w:themeShade="BF"/>
                <w:lang w:val="es-AR"/>
              </w:rPr>
            </w:pPr>
            <w:r w:rsidRPr="00C70D0A">
              <w:rPr>
                <w:lang w:val="es-AR"/>
              </w:rPr>
              <w:lastRenderedPageBreak/>
              <w:br w:type="page"/>
            </w:r>
            <w:r w:rsidR="007B1854" w:rsidRPr="00E17A19">
              <w:rPr>
                <w:color w:val="943634" w:themeColor="accent2" w:themeShade="BF"/>
                <w:lang w:val="es-AR"/>
              </w:rPr>
              <w:t>Actividades y Premios al Liderazgo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2012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r w:rsidRPr="003B40EC">
              <w:t>Uttinciduntvolutpaturna. Mauriseleifendnullaegetmauris.</w:t>
            </w:r>
          </w:p>
        </w:tc>
      </w:tr>
      <w:tr w:rsidR="00025E8B" w:rsidRPr="00CB72A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2012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CB72AC" w:rsidRDefault="008C0075" w:rsidP="00303D04">
            <w:pPr>
              <w:rPr>
                <w:lang w:val="es-AR"/>
              </w:rPr>
            </w:pPr>
            <w:r w:rsidRPr="00CB72AC">
              <w:rPr>
                <w:lang w:val="es-AR"/>
              </w:rPr>
              <w:t>Sedcursus quam id felis. Curabiturposuere quam velnibh.</w:t>
            </w:r>
          </w:p>
        </w:tc>
      </w:tr>
      <w:tr w:rsidR="00025E8B" w:rsidRPr="00CB72A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2011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CB72AC" w:rsidRDefault="008C0075" w:rsidP="00303D04">
            <w:pPr>
              <w:rPr>
                <w:lang w:val="es-AR"/>
              </w:rPr>
            </w:pPr>
            <w:r w:rsidRPr="00CB72AC">
              <w:rPr>
                <w:lang w:val="es-AR"/>
              </w:rPr>
              <w:t>Crasdapibusdapibusnisl. Vestibulumquis dolor a felisconguevehicula.</w:t>
            </w:r>
          </w:p>
        </w:tc>
      </w:tr>
      <w:tr w:rsidR="00025E8B" w:rsidRPr="00CB72A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2010 – 2011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CB72AC" w:rsidRDefault="008C0075" w:rsidP="00303D04">
            <w:pPr>
              <w:rPr>
                <w:lang w:val="es-AR"/>
              </w:rPr>
            </w:pPr>
            <w:r w:rsidRPr="00CB72AC">
              <w:rPr>
                <w:lang w:val="es-AR"/>
              </w:rPr>
              <w:t xml:space="preserve">Maecenas pedepurus, tristique ac, tempus eget, egestasquis, mauris. 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2009 – 2010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8C0075" w:rsidP="00303D04">
            <w:r w:rsidRPr="003B40EC">
              <w:t xml:space="preserve">Curabitur non eros. Nullamhendreritbibendumjusto. Fusceiaculis, estquislaciniapretium, pedemetusmolestie lacus, at gravidawisi ante at libero. </w:t>
            </w:r>
          </w:p>
        </w:tc>
      </w:tr>
      <w:tr w:rsidR="00025E8B" w:rsidRPr="003B40EC" w:rsidTr="00303D04">
        <w:trPr>
          <w:jc w:val="center"/>
        </w:trPr>
        <w:tc>
          <w:tcPr>
            <w:tcW w:w="11016" w:type="dxa"/>
            <w:gridSpan w:val="3"/>
          </w:tcPr>
          <w:p w:rsidR="00025E8B" w:rsidRPr="00E17A19" w:rsidRDefault="00483577" w:rsidP="00E04520">
            <w:pPr>
              <w:pStyle w:val="Ttulo1"/>
              <w:outlineLvl w:val="0"/>
              <w:rPr>
                <w:color w:val="943634" w:themeColor="accent2" w:themeShade="BF"/>
              </w:rPr>
            </w:pPr>
            <w:r w:rsidRPr="00E17A19">
              <w:rPr>
                <w:color w:val="943634" w:themeColor="accent2" w:themeShade="BF"/>
                <w:lang w:val="es-AR"/>
              </w:rPr>
              <w:t>Afilicación</w:t>
            </w:r>
            <w:r w:rsidRPr="00E17A19">
              <w:rPr>
                <w:color w:val="943634" w:themeColor="accent2" w:themeShade="BF"/>
              </w:rPr>
              <w:t xml:space="preserve"> Profesional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>2011 – Present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E7604D" w:rsidP="00303D04">
            <w:r w:rsidRPr="003B40EC">
              <w:t>National Center</w:t>
            </w:r>
            <w:r w:rsidR="008C0075" w:rsidRPr="003B40EC">
              <w:t xml:space="preserve"> of</w:t>
            </w:r>
            <w:r w:rsidRPr="003B40EC">
              <w:t xml:space="preserve"> Public</w:t>
            </w:r>
            <w:r w:rsidR="008C0075" w:rsidRPr="003B40EC">
              <w:t xml:space="preserve"> Health New York</w:t>
            </w:r>
          </w:p>
        </w:tc>
      </w:tr>
      <w:tr w:rsidR="00025E8B" w:rsidRPr="003B40EC" w:rsidTr="00303D04">
        <w:trPr>
          <w:jc w:val="center"/>
        </w:trPr>
        <w:tc>
          <w:tcPr>
            <w:tcW w:w="1998" w:type="dxa"/>
          </w:tcPr>
          <w:p w:rsidR="00025E8B" w:rsidRPr="003B40EC" w:rsidRDefault="00025E8B" w:rsidP="00303D04">
            <w:pPr>
              <w:pStyle w:val="BoldNormal"/>
            </w:pPr>
            <w:r w:rsidRPr="003B40EC">
              <w:t xml:space="preserve">2011 – Present </w:t>
            </w:r>
          </w:p>
        </w:tc>
        <w:tc>
          <w:tcPr>
            <w:tcW w:w="270" w:type="dxa"/>
          </w:tcPr>
          <w:p w:rsidR="00025E8B" w:rsidRPr="003B40EC" w:rsidRDefault="00025E8B" w:rsidP="00303D04"/>
        </w:tc>
        <w:tc>
          <w:tcPr>
            <w:tcW w:w="8748" w:type="dxa"/>
          </w:tcPr>
          <w:p w:rsidR="00025E8B" w:rsidRPr="003B40EC" w:rsidRDefault="00E7604D" w:rsidP="00303D04">
            <w:r w:rsidRPr="003B40EC">
              <w:t>Community of Health Volunteers New York</w:t>
            </w:r>
          </w:p>
        </w:tc>
      </w:tr>
    </w:tbl>
    <w:p w:rsidR="00B95600" w:rsidRPr="003B40EC" w:rsidRDefault="00B95600" w:rsidP="00656F3D"/>
    <w:sectPr w:rsidR="00B95600" w:rsidRPr="003B40EC" w:rsidSect="008D510D">
      <w:headerReference w:type="even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E1" w:rsidRDefault="00FB74E1" w:rsidP="00244E21">
      <w:pPr>
        <w:spacing w:before="0" w:after="0"/>
      </w:pPr>
      <w:r>
        <w:separator/>
      </w:r>
    </w:p>
  </w:endnote>
  <w:endnote w:type="continuationSeparator" w:id="1">
    <w:p w:rsidR="00FB74E1" w:rsidRDefault="00FB74E1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29" w:rsidRPr="00C34529" w:rsidRDefault="00C34529">
    <w:pPr>
      <w:pStyle w:val="Piedepgina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E1" w:rsidRDefault="00FB74E1" w:rsidP="00244E21">
      <w:pPr>
        <w:spacing w:before="0" w:after="0"/>
      </w:pPr>
      <w:r>
        <w:separator/>
      </w:r>
    </w:p>
  </w:footnote>
  <w:footnote w:type="continuationSeparator" w:id="1">
    <w:p w:rsidR="00FB74E1" w:rsidRDefault="00FB74E1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0D" w:rsidRPr="008D510D" w:rsidRDefault="00172420" w:rsidP="008D510D">
    <w:pPr>
      <w:pStyle w:val="Encabezado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Leonardo Díaz</w:t>
    </w:r>
    <w:r w:rsidR="008D510D" w:rsidRPr="008D510D">
      <w:rPr>
        <w:rFonts w:eastAsiaTheme="majorEastAsia" w:cstheme="majorBidi"/>
        <w:sz w:val="24"/>
        <w:szCs w:val="24"/>
      </w:rPr>
      <w:t xml:space="preserve"> – </w:t>
    </w:r>
    <w:r>
      <w:rPr>
        <w:rFonts w:eastAsiaTheme="majorEastAsia" w:cstheme="majorBidi"/>
        <w:sz w:val="24"/>
        <w:szCs w:val="24"/>
      </w:rPr>
      <w:t>Currículum</w:t>
    </w:r>
  </w:p>
  <w:p w:rsidR="008D510D" w:rsidRDefault="008D51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1C2816">
    <w:pPr>
      <w:pStyle w:val="Encabezado"/>
    </w:pPr>
    <w:r w:rsidRPr="001C2816">
      <w:rPr>
        <w:noProof/>
        <w:lang w:val="en-US"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943634 [240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>
      <o:colormru v:ext="edit" colors="#93c6b5,#322936"/>
      <o:colormenu v:ext="edit" fillcolor="none [24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23029"/>
    <w:rsid w:val="00025E8B"/>
    <w:rsid w:val="000368E3"/>
    <w:rsid w:val="000454D0"/>
    <w:rsid w:val="00064F14"/>
    <w:rsid w:val="00095D84"/>
    <w:rsid w:val="000A0872"/>
    <w:rsid w:val="000E6036"/>
    <w:rsid w:val="00114FCD"/>
    <w:rsid w:val="00122329"/>
    <w:rsid w:val="001277F8"/>
    <w:rsid w:val="00132210"/>
    <w:rsid w:val="001577F8"/>
    <w:rsid w:val="00172420"/>
    <w:rsid w:val="00196A5A"/>
    <w:rsid w:val="001C279B"/>
    <w:rsid w:val="001C2816"/>
    <w:rsid w:val="001E643B"/>
    <w:rsid w:val="001E6A24"/>
    <w:rsid w:val="00207CBB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16B52"/>
    <w:rsid w:val="003A3D19"/>
    <w:rsid w:val="003B40EC"/>
    <w:rsid w:val="003C6BA3"/>
    <w:rsid w:val="003D4019"/>
    <w:rsid w:val="003E7AA5"/>
    <w:rsid w:val="003F689D"/>
    <w:rsid w:val="003F6941"/>
    <w:rsid w:val="00403682"/>
    <w:rsid w:val="0041006F"/>
    <w:rsid w:val="0041696B"/>
    <w:rsid w:val="004206A8"/>
    <w:rsid w:val="0042730D"/>
    <w:rsid w:val="00463C2A"/>
    <w:rsid w:val="00480F59"/>
    <w:rsid w:val="00482C31"/>
    <w:rsid w:val="00483577"/>
    <w:rsid w:val="004B3907"/>
    <w:rsid w:val="004D5808"/>
    <w:rsid w:val="004E1CD7"/>
    <w:rsid w:val="005274E6"/>
    <w:rsid w:val="00580886"/>
    <w:rsid w:val="00590763"/>
    <w:rsid w:val="005F0242"/>
    <w:rsid w:val="0060712F"/>
    <w:rsid w:val="00656F3D"/>
    <w:rsid w:val="0066348F"/>
    <w:rsid w:val="00663AD8"/>
    <w:rsid w:val="006818A5"/>
    <w:rsid w:val="006A0272"/>
    <w:rsid w:val="006E09BE"/>
    <w:rsid w:val="006F341A"/>
    <w:rsid w:val="00703A13"/>
    <w:rsid w:val="00750203"/>
    <w:rsid w:val="007B1854"/>
    <w:rsid w:val="007B4D4F"/>
    <w:rsid w:val="007F6765"/>
    <w:rsid w:val="00805E81"/>
    <w:rsid w:val="0083036B"/>
    <w:rsid w:val="008451CC"/>
    <w:rsid w:val="008B34C7"/>
    <w:rsid w:val="008C0075"/>
    <w:rsid w:val="008D510D"/>
    <w:rsid w:val="00957B60"/>
    <w:rsid w:val="009C1B8C"/>
    <w:rsid w:val="009F1B33"/>
    <w:rsid w:val="00A05199"/>
    <w:rsid w:val="00A23934"/>
    <w:rsid w:val="00AF0C7D"/>
    <w:rsid w:val="00B04756"/>
    <w:rsid w:val="00B04F18"/>
    <w:rsid w:val="00B120AD"/>
    <w:rsid w:val="00B16E4B"/>
    <w:rsid w:val="00B329D5"/>
    <w:rsid w:val="00B5105E"/>
    <w:rsid w:val="00B51A47"/>
    <w:rsid w:val="00B810E8"/>
    <w:rsid w:val="00B95600"/>
    <w:rsid w:val="00BD15F3"/>
    <w:rsid w:val="00C1158F"/>
    <w:rsid w:val="00C21253"/>
    <w:rsid w:val="00C245D0"/>
    <w:rsid w:val="00C34529"/>
    <w:rsid w:val="00C57092"/>
    <w:rsid w:val="00C70D0A"/>
    <w:rsid w:val="00C81F96"/>
    <w:rsid w:val="00C949D6"/>
    <w:rsid w:val="00CB72AC"/>
    <w:rsid w:val="00CD53CC"/>
    <w:rsid w:val="00D06ED0"/>
    <w:rsid w:val="00D177AD"/>
    <w:rsid w:val="00D225D3"/>
    <w:rsid w:val="00D80143"/>
    <w:rsid w:val="00DC569B"/>
    <w:rsid w:val="00DD4E00"/>
    <w:rsid w:val="00E04520"/>
    <w:rsid w:val="00E17A19"/>
    <w:rsid w:val="00E76007"/>
    <w:rsid w:val="00E7604D"/>
    <w:rsid w:val="00E879B0"/>
    <w:rsid w:val="00EB260A"/>
    <w:rsid w:val="00F0074D"/>
    <w:rsid w:val="00F076C5"/>
    <w:rsid w:val="00F26FA2"/>
    <w:rsid w:val="00F37A92"/>
    <w:rsid w:val="00F84AC8"/>
    <w:rsid w:val="00FB74E1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93c6b5,#322936"/>
      <o:colormenu v:ext="edit" fillcolor="none [240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0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Prrafodelista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E21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semiHidden/>
    <w:unhideWhenUsed/>
    <w:rsid w:val="00DC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2019-02-13T19:01:00Z</dcterms:created>
  <dcterms:modified xsi:type="dcterms:W3CDTF">2019-02-13T19:01:00Z</dcterms:modified>
</cp:coreProperties>
</file>